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3" w:type="dxa"/>
        <w:tblInd w:w="-555" w:type="dxa"/>
        <w:tblLook w:val="04A0" w:firstRow="1" w:lastRow="0" w:firstColumn="1" w:lastColumn="0" w:noHBand="0" w:noVBand="1"/>
      </w:tblPr>
      <w:tblGrid>
        <w:gridCol w:w="1556"/>
        <w:gridCol w:w="1409"/>
        <w:gridCol w:w="2032"/>
        <w:gridCol w:w="2034"/>
        <w:gridCol w:w="2032"/>
        <w:gridCol w:w="2034"/>
        <w:gridCol w:w="2032"/>
        <w:gridCol w:w="2034"/>
      </w:tblGrid>
      <w:tr w:rsidR="00F916E1" w:rsidTr="002915C1">
        <w:trPr>
          <w:trHeight w:val="1078"/>
        </w:trPr>
        <w:tc>
          <w:tcPr>
            <w:tcW w:w="1556" w:type="dxa"/>
          </w:tcPr>
          <w:p w:rsidR="00F916E1" w:rsidRDefault="00F916E1">
            <w:bookmarkStart w:id="0" w:name="_GoBack" w:colFirst="3" w:colLast="3"/>
          </w:p>
        </w:tc>
        <w:tc>
          <w:tcPr>
            <w:tcW w:w="1409" w:type="dxa"/>
          </w:tcPr>
          <w:p w:rsidR="00F916E1" w:rsidRPr="002915C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  <w:szCs w:val="32"/>
              </w:rPr>
            </w:pPr>
            <w:r w:rsidRPr="002915C1">
              <w:rPr>
                <w:rFonts w:ascii="Kinetic Letters" w:hAnsi="Kinetic Letters"/>
                <w:b/>
                <w:sz w:val="32"/>
                <w:szCs w:val="32"/>
              </w:rPr>
              <w:t>Covered throughout the year</w:t>
            </w:r>
          </w:p>
        </w:tc>
        <w:tc>
          <w:tcPr>
            <w:tcW w:w="4066" w:type="dxa"/>
            <w:gridSpan w:val="2"/>
          </w:tcPr>
          <w:p w:rsidR="00F916E1" w:rsidRPr="002915C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  <w:szCs w:val="32"/>
                <w:u w:val="single"/>
              </w:rPr>
            </w:pPr>
            <w:r w:rsidRPr="002915C1">
              <w:rPr>
                <w:rFonts w:ascii="Kinetic Letters" w:hAnsi="Kinetic Letters"/>
                <w:b/>
                <w:sz w:val="32"/>
                <w:szCs w:val="32"/>
                <w:u w:val="single"/>
              </w:rPr>
              <w:t>Autumn</w:t>
            </w:r>
          </w:p>
        </w:tc>
        <w:tc>
          <w:tcPr>
            <w:tcW w:w="4066" w:type="dxa"/>
            <w:gridSpan w:val="2"/>
          </w:tcPr>
          <w:p w:rsidR="00F916E1" w:rsidRPr="002915C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  <w:szCs w:val="32"/>
                <w:u w:val="single"/>
              </w:rPr>
            </w:pPr>
            <w:r w:rsidRPr="002915C1">
              <w:rPr>
                <w:rFonts w:ascii="Kinetic Letters" w:hAnsi="Kinetic Letters"/>
                <w:b/>
                <w:sz w:val="32"/>
                <w:szCs w:val="32"/>
                <w:u w:val="single"/>
              </w:rPr>
              <w:t>Spring</w:t>
            </w:r>
          </w:p>
        </w:tc>
        <w:tc>
          <w:tcPr>
            <w:tcW w:w="4066" w:type="dxa"/>
            <w:gridSpan w:val="2"/>
          </w:tcPr>
          <w:p w:rsidR="00F916E1" w:rsidRPr="002915C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  <w:szCs w:val="32"/>
                <w:u w:val="single"/>
              </w:rPr>
            </w:pPr>
            <w:r w:rsidRPr="002915C1">
              <w:rPr>
                <w:rFonts w:ascii="Kinetic Letters" w:hAnsi="Kinetic Letters"/>
                <w:b/>
                <w:sz w:val="32"/>
                <w:szCs w:val="32"/>
                <w:u w:val="single"/>
              </w:rPr>
              <w:t>Summer</w:t>
            </w:r>
          </w:p>
        </w:tc>
      </w:tr>
      <w:tr w:rsidR="00F916E1" w:rsidTr="002915C1">
        <w:trPr>
          <w:trHeight w:val="612"/>
        </w:trPr>
        <w:tc>
          <w:tcPr>
            <w:tcW w:w="1556" w:type="dxa"/>
          </w:tcPr>
          <w:p w:rsidR="00F916E1" w:rsidRDefault="00F916E1" w:rsidP="00F916E1"/>
        </w:tc>
        <w:tc>
          <w:tcPr>
            <w:tcW w:w="1409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</w:p>
        </w:tc>
        <w:tc>
          <w:tcPr>
            <w:tcW w:w="2032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Unit</w:t>
            </w:r>
          </w:p>
        </w:tc>
        <w:tc>
          <w:tcPr>
            <w:tcW w:w="2034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Blocked RE week</w:t>
            </w:r>
          </w:p>
        </w:tc>
        <w:tc>
          <w:tcPr>
            <w:tcW w:w="2032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Unit</w:t>
            </w:r>
          </w:p>
        </w:tc>
        <w:tc>
          <w:tcPr>
            <w:tcW w:w="2034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Blocked RE week</w:t>
            </w:r>
          </w:p>
        </w:tc>
        <w:tc>
          <w:tcPr>
            <w:tcW w:w="2032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Unit</w:t>
            </w:r>
          </w:p>
        </w:tc>
        <w:tc>
          <w:tcPr>
            <w:tcW w:w="2034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Blocked RE week</w:t>
            </w:r>
          </w:p>
        </w:tc>
      </w:tr>
      <w:tr w:rsidR="00EC3A5A" w:rsidTr="002915C1">
        <w:trPr>
          <w:trHeight w:val="1131"/>
        </w:trPr>
        <w:tc>
          <w:tcPr>
            <w:tcW w:w="1556" w:type="dxa"/>
          </w:tcPr>
          <w:p w:rsidR="00EC3A5A" w:rsidRPr="00EB5B15" w:rsidRDefault="00EC3A5A" w:rsidP="00F916E1">
            <w:pPr>
              <w:jc w:val="center"/>
              <w:rPr>
                <w:rFonts w:ascii="Kinetic Letters" w:hAnsi="Kinetic Letters"/>
                <w:b/>
                <w:sz w:val="36"/>
                <w:u w:val="single"/>
              </w:rPr>
            </w:pPr>
            <w:r w:rsidRPr="00EB5B15">
              <w:rPr>
                <w:rFonts w:ascii="Kinetic Letters" w:hAnsi="Kinetic Letters"/>
                <w:b/>
                <w:sz w:val="36"/>
                <w:u w:val="single"/>
              </w:rPr>
              <w:t>N</w:t>
            </w:r>
          </w:p>
        </w:tc>
        <w:tc>
          <w:tcPr>
            <w:tcW w:w="1409" w:type="dxa"/>
            <w:vMerge w:val="restart"/>
            <w:textDirection w:val="tbRl"/>
          </w:tcPr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Festivals</w:t>
            </w:r>
          </w:p>
        </w:tc>
        <w:tc>
          <w:tcPr>
            <w:tcW w:w="2032" w:type="dxa"/>
          </w:tcPr>
          <w:p w:rsidR="00EC3A5A" w:rsidRPr="002915C1" w:rsidRDefault="00EC3A5A" w:rsidP="002915C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F2 Which people are special and why?</w:t>
            </w:r>
          </w:p>
        </w:tc>
        <w:tc>
          <w:tcPr>
            <w:tcW w:w="2034" w:type="dxa"/>
            <w:vMerge w:val="restart"/>
            <w:textDirection w:val="tbRl"/>
          </w:tcPr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F2 Incarnation</w:t>
            </w:r>
          </w:p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Christmas Nativity</w:t>
            </w:r>
          </w:p>
        </w:tc>
        <w:tc>
          <w:tcPr>
            <w:tcW w:w="2032" w:type="dxa"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F1 which stories are special and why?</w:t>
            </w:r>
          </w:p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textDirection w:val="tbRl"/>
          </w:tcPr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F3 Salvation</w:t>
            </w:r>
          </w:p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Cross in the Easter Garden</w:t>
            </w:r>
          </w:p>
        </w:tc>
        <w:tc>
          <w:tcPr>
            <w:tcW w:w="2032" w:type="dxa"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F3 what places are special and why?</w:t>
            </w:r>
          </w:p>
        </w:tc>
        <w:tc>
          <w:tcPr>
            <w:tcW w:w="2034" w:type="dxa"/>
            <w:vMerge w:val="restart"/>
            <w:textDirection w:val="tbRl"/>
          </w:tcPr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F1 God/Creation</w:t>
            </w:r>
          </w:p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Why is the word ‘God’ so important to Christians?</w:t>
            </w:r>
          </w:p>
        </w:tc>
      </w:tr>
      <w:tr w:rsidR="00EC3A5A" w:rsidTr="002915C1">
        <w:trPr>
          <w:trHeight w:val="1247"/>
        </w:trPr>
        <w:tc>
          <w:tcPr>
            <w:tcW w:w="1556" w:type="dxa"/>
          </w:tcPr>
          <w:p w:rsidR="00EC3A5A" w:rsidRPr="00EB5B15" w:rsidRDefault="00EC3A5A" w:rsidP="00F916E1">
            <w:pPr>
              <w:jc w:val="center"/>
              <w:rPr>
                <w:rFonts w:ascii="Kinetic Letters" w:hAnsi="Kinetic Letters"/>
                <w:b/>
                <w:sz w:val="36"/>
                <w:u w:val="single"/>
              </w:rPr>
            </w:pPr>
            <w:r w:rsidRPr="00EB5B15">
              <w:rPr>
                <w:rFonts w:ascii="Kinetic Letters" w:hAnsi="Kinetic Letters"/>
                <w:b/>
                <w:sz w:val="36"/>
                <w:u w:val="single"/>
              </w:rPr>
              <w:t>R</w:t>
            </w:r>
          </w:p>
        </w:tc>
        <w:tc>
          <w:tcPr>
            <w:tcW w:w="1409" w:type="dxa"/>
            <w:vMerge/>
            <w:textDirection w:val="tbRl"/>
          </w:tcPr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F5 Being special: where do we belong?</w:t>
            </w:r>
          </w:p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F4 what times are special and why?</w:t>
            </w:r>
          </w:p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F6 What is special about our world?</w:t>
            </w:r>
          </w:p>
        </w:tc>
        <w:tc>
          <w:tcPr>
            <w:tcW w:w="2034" w:type="dxa"/>
            <w:vMerge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EC3A5A" w:rsidTr="00DE1C79">
        <w:trPr>
          <w:trHeight w:val="1407"/>
        </w:trPr>
        <w:tc>
          <w:tcPr>
            <w:tcW w:w="1556" w:type="dxa"/>
          </w:tcPr>
          <w:p w:rsidR="00EC3A5A" w:rsidRPr="00EB5B15" w:rsidRDefault="00EC3A5A" w:rsidP="00F916E1">
            <w:pPr>
              <w:jc w:val="center"/>
              <w:rPr>
                <w:rFonts w:ascii="Kinetic Letters" w:hAnsi="Kinetic Letters"/>
                <w:b/>
                <w:sz w:val="36"/>
                <w:u w:val="single"/>
              </w:rPr>
            </w:pPr>
            <w:r w:rsidRPr="00EB5B15">
              <w:rPr>
                <w:rFonts w:ascii="Kinetic Letters" w:hAnsi="Kinetic Letters"/>
                <w:b/>
                <w:sz w:val="36"/>
                <w:u w:val="single"/>
              </w:rPr>
              <w:t>1</w:t>
            </w:r>
          </w:p>
        </w:tc>
        <w:tc>
          <w:tcPr>
            <w:tcW w:w="1409" w:type="dxa"/>
            <w:vMerge w:val="restart"/>
            <w:textDirection w:val="tbRl"/>
          </w:tcPr>
          <w:p w:rsidR="00EC3A5A" w:rsidRPr="002915C1" w:rsidRDefault="00EC3A5A" w:rsidP="00EC3A5A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sz w:val="28"/>
              </w:rPr>
              <w:t>1.6 How and what do we celebrate special and sacred times</w:t>
            </w:r>
          </w:p>
          <w:p w:rsidR="00EC3A5A" w:rsidRPr="002915C1" w:rsidRDefault="00B74C60" w:rsidP="00B74C60">
            <w:pPr>
              <w:ind w:left="113" w:right="113"/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</w:rPr>
              <w:t>(Christianity, Islam)</w:t>
            </w:r>
          </w:p>
        </w:tc>
        <w:tc>
          <w:tcPr>
            <w:tcW w:w="2032" w:type="dxa"/>
          </w:tcPr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u w:val="single"/>
              </w:rPr>
              <w:t>1:2 Creation</w:t>
            </w:r>
          </w:p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</w:rPr>
              <w:t>Who made the world?</w:t>
            </w:r>
          </w:p>
        </w:tc>
        <w:tc>
          <w:tcPr>
            <w:tcW w:w="2034" w:type="dxa"/>
            <w:vMerge w:val="restart"/>
            <w:textDirection w:val="tbRl"/>
          </w:tcPr>
          <w:p w:rsidR="00EC3A5A" w:rsidRPr="002915C1" w:rsidRDefault="00EC3A5A" w:rsidP="00F916E1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u w:val="single"/>
              </w:rPr>
              <w:t>1:3 Incarnation</w:t>
            </w:r>
          </w:p>
          <w:p w:rsidR="00EC3A5A" w:rsidRPr="002915C1" w:rsidRDefault="00EC3A5A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</w:rPr>
              <w:t>Why does Christmas matter to Christians</w:t>
            </w:r>
          </w:p>
        </w:tc>
        <w:tc>
          <w:tcPr>
            <w:tcW w:w="2032" w:type="dxa"/>
          </w:tcPr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sz w:val="28"/>
              </w:rPr>
              <w:t>1.5 What makes some places sacred?</w:t>
            </w:r>
          </w:p>
          <w:p w:rsidR="00B74C60" w:rsidRPr="002915C1" w:rsidRDefault="00B74C60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</w:rPr>
              <w:t>(Christianity, Islam)</w:t>
            </w:r>
          </w:p>
        </w:tc>
        <w:tc>
          <w:tcPr>
            <w:tcW w:w="2034" w:type="dxa"/>
            <w:vMerge w:val="restart"/>
            <w:textDirection w:val="tbRl"/>
          </w:tcPr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u w:val="single"/>
              </w:rPr>
              <w:t>1:5 Salvation</w:t>
            </w:r>
          </w:p>
          <w:p w:rsidR="00EC3A5A" w:rsidRPr="002915C1" w:rsidRDefault="00EC3A5A" w:rsidP="00EC3A5A">
            <w:pPr>
              <w:ind w:left="113" w:right="113"/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</w:rPr>
              <w:t>Why does Easter matter?</w:t>
            </w:r>
          </w:p>
        </w:tc>
        <w:tc>
          <w:tcPr>
            <w:tcW w:w="2032" w:type="dxa"/>
          </w:tcPr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sz w:val="28"/>
              </w:rPr>
              <w:t>1.2 who is a Muslim and what do they believe?</w:t>
            </w:r>
          </w:p>
          <w:p w:rsidR="00B74C60" w:rsidRPr="002915C1" w:rsidRDefault="00B74C60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</w:rPr>
              <w:t>(Islam)</w:t>
            </w:r>
          </w:p>
        </w:tc>
        <w:tc>
          <w:tcPr>
            <w:tcW w:w="2034" w:type="dxa"/>
          </w:tcPr>
          <w:p w:rsidR="00EC3A5A" w:rsidRPr="002915C1" w:rsidRDefault="002E520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sz w:val="28"/>
              </w:rPr>
              <w:t>1.4 What can we learn from Sacred books?</w:t>
            </w:r>
          </w:p>
          <w:p w:rsidR="00B74C60" w:rsidRPr="002915C1" w:rsidRDefault="00B74C60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</w:rPr>
              <w:t>(Christianity, Islam)</w:t>
            </w:r>
          </w:p>
        </w:tc>
      </w:tr>
      <w:tr w:rsidR="00EC3A5A" w:rsidTr="002915C1">
        <w:trPr>
          <w:trHeight w:val="2070"/>
        </w:trPr>
        <w:tc>
          <w:tcPr>
            <w:tcW w:w="1556" w:type="dxa"/>
          </w:tcPr>
          <w:p w:rsidR="00EC3A5A" w:rsidRPr="00EB5B15" w:rsidRDefault="00EC3A5A" w:rsidP="00F916E1">
            <w:pPr>
              <w:jc w:val="center"/>
              <w:rPr>
                <w:rFonts w:ascii="Kinetic Letters" w:hAnsi="Kinetic Letters"/>
                <w:b/>
                <w:sz w:val="36"/>
                <w:u w:val="single"/>
              </w:rPr>
            </w:pPr>
            <w:r w:rsidRPr="00EB5B15">
              <w:rPr>
                <w:rFonts w:ascii="Kinetic Letters" w:hAnsi="Kinetic Letters"/>
                <w:b/>
                <w:sz w:val="36"/>
                <w:u w:val="single"/>
              </w:rPr>
              <w:t>2</w:t>
            </w:r>
          </w:p>
        </w:tc>
        <w:tc>
          <w:tcPr>
            <w:tcW w:w="1409" w:type="dxa"/>
            <w:vMerge/>
            <w:textDirection w:val="tbRl"/>
          </w:tcPr>
          <w:p w:rsidR="00EC3A5A" w:rsidRPr="008D2551" w:rsidRDefault="00EC3A5A" w:rsidP="00F916E1">
            <w:pPr>
              <w:ind w:left="113" w:right="113"/>
              <w:jc w:val="center"/>
              <w:rPr>
                <w:rFonts w:ascii="Kinetic Letters" w:hAnsi="Kinetic Letters"/>
                <w:sz w:val="32"/>
              </w:rPr>
            </w:pPr>
          </w:p>
        </w:tc>
        <w:tc>
          <w:tcPr>
            <w:tcW w:w="2032" w:type="dxa"/>
          </w:tcPr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sz w:val="28"/>
              </w:rPr>
              <w:t>1.7 What does it mean to belong to a faith community?</w:t>
            </w:r>
          </w:p>
          <w:p w:rsidR="00B74C60" w:rsidRPr="002915C1" w:rsidRDefault="00B74C60" w:rsidP="00B74C60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</w:rPr>
              <w:t>(Christianity- compare to Judaism, Islam,)</w:t>
            </w:r>
          </w:p>
        </w:tc>
        <w:tc>
          <w:tcPr>
            <w:tcW w:w="2034" w:type="dxa"/>
            <w:vMerge/>
            <w:textDirection w:val="tbRl"/>
          </w:tcPr>
          <w:p w:rsidR="00EC3A5A" w:rsidRPr="002915C1" w:rsidRDefault="00EC3A5A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</w:rPr>
            </w:pPr>
          </w:p>
        </w:tc>
        <w:tc>
          <w:tcPr>
            <w:tcW w:w="2032" w:type="dxa"/>
          </w:tcPr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u w:val="single"/>
              </w:rPr>
              <w:t>1:4 Gospel</w:t>
            </w:r>
          </w:p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</w:rPr>
              <w:t>What is the good news Jesus brings?</w:t>
            </w:r>
          </w:p>
        </w:tc>
        <w:tc>
          <w:tcPr>
            <w:tcW w:w="2034" w:type="dxa"/>
            <w:vMerge/>
          </w:tcPr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sz w:val="28"/>
              </w:rPr>
            </w:pPr>
          </w:p>
        </w:tc>
        <w:tc>
          <w:tcPr>
            <w:tcW w:w="2032" w:type="dxa"/>
          </w:tcPr>
          <w:p w:rsidR="00EC3A5A" w:rsidRPr="002915C1" w:rsidRDefault="00EC3A5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sz w:val="28"/>
              </w:rPr>
              <w:t>1.8 How should we care for others and the world and why does it matter?</w:t>
            </w:r>
          </w:p>
          <w:p w:rsidR="00B74C60" w:rsidRPr="002915C1" w:rsidRDefault="00B74C60" w:rsidP="00B74C60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</w:rPr>
              <w:t>(Christianity- compare to Judaism, Islam,)</w:t>
            </w:r>
          </w:p>
        </w:tc>
        <w:tc>
          <w:tcPr>
            <w:tcW w:w="2034" w:type="dxa"/>
          </w:tcPr>
          <w:p w:rsidR="00EC3A5A" w:rsidRPr="002915C1" w:rsidRDefault="002E520A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u w:val="single"/>
              </w:rPr>
              <w:t>1:1 God</w:t>
            </w:r>
          </w:p>
          <w:p w:rsidR="002E520A" w:rsidRPr="002915C1" w:rsidRDefault="002E520A" w:rsidP="00F916E1">
            <w:pPr>
              <w:jc w:val="center"/>
              <w:rPr>
                <w:rFonts w:ascii="Kinetic Letters" w:hAnsi="Kinetic Letters"/>
                <w:sz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</w:rPr>
              <w:t>Christians believe God is like</w:t>
            </w:r>
            <w:r w:rsidRPr="002915C1">
              <w:rPr>
                <w:rFonts w:ascii="Courier New" w:hAnsi="Courier New" w:cs="Courier New"/>
                <w:color w:val="ED7D31" w:themeColor="accent2"/>
                <w:sz w:val="28"/>
              </w:rPr>
              <w:t>…</w:t>
            </w:r>
          </w:p>
        </w:tc>
      </w:tr>
      <w:tr w:rsidR="00DE1C79" w:rsidTr="002915C1">
        <w:trPr>
          <w:cantSplit/>
          <w:trHeight w:val="1503"/>
        </w:trPr>
        <w:tc>
          <w:tcPr>
            <w:tcW w:w="1556" w:type="dxa"/>
          </w:tcPr>
          <w:p w:rsidR="00DE1C79" w:rsidRPr="00EB5B15" w:rsidRDefault="00DE1C79" w:rsidP="00F916E1">
            <w:pPr>
              <w:jc w:val="center"/>
              <w:rPr>
                <w:rFonts w:ascii="Kinetic Letters" w:hAnsi="Kinetic Letters"/>
                <w:b/>
                <w:sz w:val="36"/>
                <w:u w:val="single"/>
              </w:rPr>
            </w:pPr>
            <w:r w:rsidRPr="00EB5B15">
              <w:rPr>
                <w:rFonts w:ascii="Kinetic Letters" w:hAnsi="Kinetic Letters"/>
                <w:b/>
                <w:sz w:val="36"/>
                <w:u w:val="single"/>
              </w:rPr>
              <w:lastRenderedPageBreak/>
              <w:t>3</w:t>
            </w:r>
          </w:p>
        </w:tc>
        <w:tc>
          <w:tcPr>
            <w:tcW w:w="1409" w:type="dxa"/>
            <w:vMerge w:val="restart"/>
            <w:textDirection w:val="tbRl"/>
          </w:tcPr>
          <w:p w:rsidR="00DE1C79" w:rsidRPr="002915C1" w:rsidRDefault="00DE1C79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2.5 Why are festivals important to religious communities?</w:t>
            </w:r>
          </w:p>
          <w:p w:rsidR="00B74C60" w:rsidRPr="002915C1" w:rsidRDefault="00B74C60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  <w:szCs w:val="28"/>
              </w:rPr>
              <w:t xml:space="preserve">(Islam, Judaism, Hinduism) </w:t>
            </w:r>
          </w:p>
        </w:tc>
        <w:tc>
          <w:tcPr>
            <w:tcW w:w="2032" w:type="dxa"/>
          </w:tcPr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2A.1 Creation/Fall</w:t>
            </w:r>
          </w:p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What do Christians learn from the Creation story?</w:t>
            </w:r>
          </w:p>
        </w:tc>
        <w:tc>
          <w:tcPr>
            <w:tcW w:w="2034" w:type="dxa"/>
            <w:vMerge w:val="restart"/>
            <w:textDirection w:val="tbRl"/>
          </w:tcPr>
          <w:p w:rsidR="00DE1C79" w:rsidRPr="002915C1" w:rsidRDefault="00DE1C79" w:rsidP="00F916E1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2A.3 Incarnation/God</w:t>
            </w:r>
          </w:p>
          <w:p w:rsidR="00DE1C79" w:rsidRPr="002915C1" w:rsidRDefault="00DE1C79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What is the Trinity?</w:t>
            </w:r>
          </w:p>
        </w:tc>
        <w:tc>
          <w:tcPr>
            <w:tcW w:w="2032" w:type="dxa"/>
          </w:tcPr>
          <w:p w:rsidR="00DE1C79" w:rsidRPr="002915C1" w:rsidRDefault="00DE1C79" w:rsidP="00DE1C7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2.4 Why do people pray?</w:t>
            </w:r>
          </w:p>
          <w:p w:rsidR="00DE1C79" w:rsidRPr="002915C1" w:rsidRDefault="00B74C60" w:rsidP="00B74C60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  <w:szCs w:val="28"/>
              </w:rPr>
              <w:t>(Christianity, Islam, Hinduism)</w:t>
            </w:r>
          </w:p>
        </w:tc>
        <w:tc>
          <w:tcPr>
            <w:tcW w:w="2034" w:type="dxa"/>
            <w:vMerge w:val="restart"/>
            <w:textDirection w:val="tbRl"/>
          </w:tcPr>
          <w:p w:rsidR="00DE1C79" w:rsidRPr="002915C1" w:rsidRDefault="00DE1C79" w:rsidP="002E520A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2A.5 Salvation</w:t>
            </w:r>
          </w:p>
          <w:p w:rsidR="00DE1C79" w:rsidRPr="002915C1" w:rsidRDefault="00DE1C79" w:rsidP="002E520A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Jesus died ‘Good Friday’</w:t>
            </w:r>
          </w:p>
          <w:p w:rsidR="00DE1C79" w:rsidRPr="002915C1" w:rsidRDefault="00DE1C79" w:rsidP="002E520A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2A.6 Kingdom of God</w:t>
            </w:r>
          </w:p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Impact of Pentecost</w:t>
            </w:r>
          </w:p>
        </w:tc>
        <w:tc>
          <w:tcPr>
            <w:tcW w:w="2034" w:type="dxa"/>
          </w:tcPr>
          <w:p w:rsidR="00EA4546" w:rsidRPr="002915C1" w:rsidRDefault="00EA4546" w:rsidP="00EA4546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2A.4 Gospel</w:t>
            </w:r>
          </w:p>
          <w:p w:rsidR="00DE1C79" w:rsidRPr="002915C1" w:rsidRDefault="00EA4546" w:rsidP="00EA4546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What kind of world did Jesus want?</w:t>
            </w:r>
          </w:p>
        </w:tc>
      </w:tr>
      <w:tr w:rsidR="00DE1C79" w:rsidTr="002915C1">
        <w:trPr>
          <w:trHeight w:val="2545"/>
        </w:trPr>
        <w:tc>
          <w:tcPr>
            <w:tcW w:w="1556" w:type="dxa"/>
          </w:tcPr>
          <w:p w:rsidR="00DE1C79" w:rsidRPr="00EB5B15" w:rsidRDefault="00DE1C79" w:rsidP="00F916E1">
            <w:pPr>
              <w:jc w:val="center"/>
              <w:rPr>
                <w:rFonts w:ascii="Kinetic Letters" w:hAnsi="Kinetic Letters"/>
                <w:b/>
                <w:sz w:val="36"/>
                <w:u w:val="single"/>
              </w:rPr>
            </w:pPr>
            <w:r w:rsidRPr="00EB5B15">
              <w:rPr>
                <w:rFonts w:ascii="Kinetic Letters" w:hAnsi="Kinetic Letters"/>
                <w:b/>
                <w:sz w:val="36"/>
                <w:u w:val="single"/>
              </w:rPr>
              <w:t>4</w:t>
            </w:r>
          </w:p>
        </w:tc>
        <w:tc>
          <w:tcPr>
            <w:tcW w:w="1409" w:type="dxa"/>
            <w:vMerge/>
            <w:textDirection w:val="tbRl"/>
          </w:tcPr>
          <w:p w:rsidR="00DE1C79" w:rsidRPr="002915C1" w:rsidRDefault="00DE1C79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2A.2 People of God</w:t>
            </w:r>
          </w:p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What is it like to follow god?</w:t>
            </w:r>
          </w:p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</w:rPr>
            </w:pPr>
          </w:p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4" w:type="dxa"/>
            <w:vMerge/>
            <w:textDirection w:val="tbRl"/>
          </w:tcPr>
          <w:p w:rsidR="00DE1C79" w:rsidRPr="002915C1" w:rsidRDefault="00DE1C79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DE1C79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2.6 W</w:t>
            </w:r>
            <w:r w:rsidR="00DE1C79" w:rsidRPr="002915C1">
              <w:rPr>
                <w:rFonts w:ascii="Kinetic Letters" w:hAnsi="Kinetic Letters"/>
                <w:sz w:val="28"/>
                <w:szCs w:val="28"/>
              </w:rPr>
              <w:t>hy do some people think life is a journey and what significant experiences mark on this?</w:t>
            </w:r>
          </w:p>
          <w:p w:rsidR="00B74C60" w:rsidRPr="002915C1" w:rsidRDefault="00B74C60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  <w:szCs w:val="28"/>
              </w:rPr>
              <w:t xml:space="preserve">(Christianity, Judaism, Hinduism) </w:t>
            </w:r>
          </w:p>
        </w:tc>
        <w:tc>
          <w:tcPr>
            <w:tcW w:w="2034" w:type="dxa"/>
            <w:vMerge/>
          </w:tcPr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DE1C79" w:rsidRPr="002915C1" w:rsidRDefault="00DE1C79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2.9 What can we learn from religions about deciding what is right and wrong</w:t>
            </w:r>
            <w:r w:rsidR="00B74C60" w:rsidRPr="002915C1">
              <w:rPr>
                <w:rFonts w:ascii="Kinetic Letters" w:hAnsi="Kinetic Letters"/>
                <w:sz w:val="28"/>
                <w:szCs w:val="28"/>
              </w:rPr>
              <w:t>?</w:t>
            </w:r>
          </w:p>
          <w:p w:rsidR="00B74C60" w:rsidRPr="002915C1" w:rsidRDefault="00B74C60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  <w:szCs w:val="28"/>
              </w:rPr>
              <w:t>(Humanist-choices)</w:t>
            </w:r>
          </w:p>
        </w:tc>
        <w:tc>
          <w:tcPr>
            <w:tcW w:w="2034" w:type="dxa"/>
          </w:tcPr>
          <w:p w:rsidR="00EA4546" w:rsidRPr="002915C1" w:rsidRDefault="00EA4546" w:rsidP="00EA4546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 xml:space="preserve">2.1 </w:t>
            </w:r>
            <w:proofErr w:type="gramStart"/>
            <w:r w:rsidRPr="002915C1">
              <w:rPr>
                <w:rFonts w:ascii="Kinetic Letters" w:hAnsi="Kinetic Letters"/>
                <w:sz w:val="28"/>
                <w:szCs w:val="28"/>
              </w:rPr>
              <w:t>what</w:t>
            </w:r>
            <w:proofErr w:type="gramEnd"/>
            <w:r w:rsidRPr="002915C1">
              <w:rPr>
                <w:rFonts w:ascii="Kinetic Letters" w:hAnsi="Kinetic Letters"/>
                <w:sz w:val="28"/>
                <w:szCs w:val="28"/>
              </w:rPr>
              <w:t xml:space="preserve"> do different people believe about God?</w:t>
            </w:r>
          </w:p>
          <w:p w:rsidR="00DE1C79" w:rsidRPr="002915C1" w:rsidRDefault="00DE1C79" w:rsidP="00DE1C79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F916E1" w:rsidTr="002915C1">
        <w:trPr>
          <w:trHeight w:val="1787"/>
        </w:trPr>
        <w:tc>
          <w:tcPr>
            <w:tcW w:w="1556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5</w:t>
            </w:r>
          </w:p>
        </w:tc>
        <w:tc>
          <w:tcPr>
            <w:tcW w:w="1409" w:type="dxa"/>
            <w:vMerge w:val="restart"/>
            <w:textDirection w:val="tbRl"/>
          </w:tcPr>
          <w:p w:rsidR="00F916E1" w:rsidRPr="002915C1" w:rsidRDefault="00DE1C79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proofErr w:type="gramStart"/>
            <w:r w:rsidRPr="002915C1">
              <w:rPr>
                <w:rFonts w:ascii="Kinetic Letters" w:hAnsi="Kinetic Letters"/>
                <w:sz w:val="28"/>
                <w:szCs w:val="28"/>
              </w:rPr>
              <w:t>2.</w:t>
            </w:r>
            <w:r w:rsidR="00EC3A5A" w:rsidRPr="002915C1">
              <w:rPr>
                <w:rFonts w:ascii="Kinetic Letters" w:hAnsi="Kinetic Letters"/>
                <w:sz w:val="28"/>
                <w:szCs w:val="28"/>
              </w:rPr>
              <w:t>.2</w:t>
            </w:r>
            <w:proofErr w:type="gramEnd"/>
            <w:r w:rsidR="00EC3A5A" w:rsidRPr="002915C1">
              <w:rPr>
                <w:rFonts w:ascii="Kinetic Letters" w:hAnsi="Kinetic Letters"/>
                <w:sz w:val="28"/>
                <w:szCs w:val="28"/>
              </w:rPr>
              <w:t xml:space="preserve"> what would Jesus do? (Can we live by the values of Jesus in the twenty first century</w:t>
            </w:r>
            <w:r w:rsidR="00B74C60" w:rsidRPr="002915C1">
              <w:rPr>
                <w:rFonts w:ascii="Kinetic Letters" w:hAnsi="Kinetic Letters"/>
                <w:sz w:val="28"/>
                <w:szCs w:val="28"/>
              </w:rPr>
              <w:t>?)</w:t>
            </w:r>
          </w:p>
          <w:p w:rsidR="00B74C60" w:rsidRPr="002915C1" w:rsidRDefault="00B74C60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  <w:p w:rsidR="00B74C60" w:rsidRPr="002915C1" w:rsidRDefault="00B74C60" w:rsidP="00B74C60">
            <w:pPr>
              <w:ind w:left="113" w:right="113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2B.1 God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God as Holy and loving</w:t>
            </w:r>
          </w:p>
        </w:tc>
        <w:tc>
          <w:tcPr>
            <w:tcW w:w="2034" w:type="dxa"/>
            <w:vMerge w:val="restart"/>
            <w:textDirection w:val="tbRl"/>
          </w:tcPr>
          <w:p w:rsidR="00F916E1" w:rsidRPr="002915C1" w:rsidRDefault="00EA4546" w:rsidP="00F916E1">
            <w:pPr>
              <w:ind w:left="113" w:right="113"/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2B.4 Incarnation</w:t>
            </w:r>
          </w:p>
          <w:p w:rsidR="00EA4546" w:rsidRPr="002915C1" w:rsidRDefault="00EA4546" w:rsidP="00F916E1">
            <w:pPr>
              <w:ind w:left="113" w:right="113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Jesus messiah?</w:t>
            </w:r>
          </w:p>
        </w:tc>
        <w:tc>
          <w:tcPr>
            <w:tcW w:w="2032" w:type="dxa"/>
          </w:tcPr>
          <w:p w:rsidR="00F916E1" w:rsidRPr="002915C1" w:rsidRDefault="00B74C60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U2.6 What does it mean to be a Muslim in Britain today?</w:t>
            </w:r>
          </w:p>
          <w:p w:rsidR="008D2551" w:rsidRPr="002915C1" w:rsidRDefault="008D2551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  <w:szCs w:val="28"/>
              </w:rPr>
              <w:t>(Islam)</w:t>
            </w:r>
          </w:p>
        </w:tc>
        <w:tc>
          <w:tcPr>
            <w:tcW w:w="2034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2B.6 Salvation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What did Jesus do to save humans?</w:t>
            </w:r>
          </w:p>
        </w:tc>
        <w:tc>
          <w:tcPr>
            <w:tcW w:w="2032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2B.5 Gospel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What would Jesus do?</w:t>
            </w:r>
          </w:p>
        </w:tc>
        <w:tc>
          <w:tcPr>
            <w:tcW w:w="2034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2B.8 Kingdom of God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What kind of king is Jesus?</w:t>
            </w:r>
          </w:p>
        </w:tc>
      </w:tr>
      <w:tr w:rsidR="00F916E1" w:rsidTr="002915C1">
        <w:trPr>
          <w:trHeight w:val="1929"/>
        </w:trPr>
        <w:tc>
          <w:tcPr>
            <w:tcW w:w="1556" w:type="dxa"/>
          </w:tcPr>
          <w:p w:rsidR="00F916E1" w:rsidRPr="00F916E1" w:rsidRDefault="00F916E1" w:rsidP="00F916E1">
            <w:pPr>
              <w:jc w:val="center"/>
              <w:rPr>
                <w:rFonts w:ascii="Kinetic Letters" w:hAnsi="Kinetic Letters"/>
                <w:b/>
                <w:sz w:val="32"/>
              </w:rPr>
            </w:pPr>
            <w:r w:rsidRPr="00F916E1">
              <w:rPr>
                <w:rFonts w:ascii="Kinetic Letters" w:hAnsi="Kinetic Letters"/>
                <w:b/>
                <w:sz w:val="32"/>
              </w:rPr>
              <w:t>6</w:t>
            </w:r>
          </w:p>
        </w:tc>
        <w:tc>
          <w:tcPr>
            <w:tcW w:w="1409" w:type="dxa"/>
            <w:vMerge/>
          </w:tcPr>
          <w:p w:rsidR="00F916E1" w:rsidRPr="002915C1" w:rsidRDefault="00F916E1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2B.3 people of God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 xml:space="preserve">Following God bringing freedom/justice </w:t>
            </w:r>
          </w:p>
        </w:tc>
        <w:tc>
          <w:tcPr>
            <w:tcW w:w="2034" w:type="dxa"/>
            <w:vMerge/>
          </w:tcPr>
          <w:p w:rsidR="00F916E1" w:rsidRPr="002915C1" w:rsidRDefault="00F916E1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032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U2.3 what do religions say to us when life gets hard?</w:t>
            </w:r>
          </w:p>
          <w:p w:rsidR="008D2551" w:rsidRPr="002915C1" w:rsidRDefault="008D2551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  <w:szCs w:val="28"/>
              </w:rPr>
              <w:t>(Hinduism, Islam, Humanist)</w:t>
            </w:r>
          </w:p>
        </w:tc>
        <w:tc>
          <w:tcPr>
            <w:tcW w:w="2034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2B.7 Salvation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Difference of the resurrection to Christians</w:t>
            </w:r>
          </w:p>
        </w:tc>
        <w:tc>
          <w:tcPr>
            <w:tcW w:w="2032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sz w:val="28"/>
                <w:szCs w:val="28"/>
              </w:rPr>
              <w:t>U</w:t>
            </w:r>
            <w:r w:rsidR="00B74C60" w:rsidRPr="002915C1">
              <w:rPr>
                <w:rFonts w:ascii="Kinetic Letters" w:hAnsi="Kinetic Letters"/>
                <w:sz w:val="28"/>
                <w:szCs w:val="28"/>
              </w:rPr>
              <w:t>2.4 I</w:t>
            </w:r>
            <w:r w:rsidRPr="002915C1">
              <w:rPr>
                <w:rFonts w:ascii="Kinetic Letters" w:hAnsi="Kinetic Letters"/>
                <w:sz w:val="28"/>
                <w:szCs w:val="28"/>
              </w:rPr>
              <w:t>f God is everywhere, why go to a place of worship?</w:t>
            </w:r>
          </w:p>
          <w:p w:rsidR="008D2551" w:rsidRPr="002915C1" w:rsidRDefault="008D2551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FF0000"/>
                <w:sz w:val="28"/>
                <w:szCs w:val="28"/>
              </w:rPr>
              <w:t>(choice)</w:t>
            </w:r>
          </w:p>
        </w:tc>
        <w:tc>
          <w:tcPr>
            <w:tcW w:w="2034" w:type="dxa"/>
          </w:tcPr>
          <w:p w:rsidR="00F916E1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2B.2 Creation/fall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  <w:u w:val="single"/>
              </w:rPr>
              <w:t>Creation and Science</w:t>
            </w:r>
          </w:p>
          <w:p w:rsidR="00EA4546" w:rsidRPr="002915C1" w:rsidRDefault="00EA4546" w:rsidP="00F916E1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2915C1">
              <w:rPr>
                <w:rFonts w:ascii="Kinetic Letters" w:hAnsi="Kinetic Letters"/>
                <w:color w:val="ED7D31" w:themeColor="accent2"/>
                <w:sz w:val="28"/>
                <w:szCs w:val="28"/>
              </w:rPr>
              <w:t>Confliction or complementary?</w:t>
            </w:r>
          </w:p>
        </w:tc>
      </w:tr>
      <w:bookmarkEnd w:id="0"/>
    </w:tbl>
    <w:p w:rsidR="00DD653E" w:rsidRDefault="00DD653E"/>
    <w:sectPr w:rsidR="00DD653E" w:rsidSect="00F916E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02" w:rsidRDefault="009E0902" w:rsidP="009E0902">
      <w:pPr>
        <w:spacing w:after="0" w:line="240" w:lineRule="auto"/>
      </w:pPr>
      <w:r>
        <w:separator/>
      </w:r>
    </w:p>
  </w:endnote>
  <w:endnote w:type="continuationSeparator" w:id="0">
    <w:p w:rsidR="009E0902" w:rsidRDefault="009E0902" w:rsidP="009E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02" w:rsidRDefault="009E0902" w:rsidP="009E0902">
      <w:pPr>
        <w:spacing w:after="0" w:line="240" w:lineRule="auto"/>
      </w:pPr>
      <w:r>
        <w:separator/>
      </w:r>
    </w:p>
  </w:footnote>
  <w:footnote w:type="continuationSeparator" w:id="0">
    <w:p w:rsidR="009E0902" w:rsidRDefault="009E0902" w:rsidP="009E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02" w:rsidRPr="0061538E" w:rsidRDefault="009E0902" w:rsidP="009E0902">
    <w:pPr>
      <w:pStyle w:val="Header"/>
      <w:jc w:val="center"/>
      <w:rPr>
        <w:rFonts w:ascii="Kinetic Letters" w:hAnsi="Kinetic Letters" w:cs="Arial"/>
        <w:b/>
        <w:color w:val="0070C0"/>
        <w:sz w:val="32"/>
        <w:u w:val="single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8587105</wp:posOffset>
          </wp:positionH>
          <wp:positionV relativeFrom="paragraph">
            <wp:posOffset>-103505</wp:posOffset>
          </wp:positionV>
          <wp:extent cx="1044575" cy="56769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38E">
      <w:rPr>
        <w:rFonts w:ascii="Kinetic Letters" w:hAnsi="Kinetic Letters" w:cs="Arial"/>
        <w:b/>
        <w:color w:val="0070C0"/>
        <w:sz w:val="32"/>
        <w:u w:val="single"/>
      </w:rPr>
      <w:t>Halesowen CE Primary School</w:t>
    </w:r>
  </w:p>
  <w:p w:rsidR="009E0902" w:rsidRPr="0061538E" w:rsidRDefault="00CC1A25" w:rsidP="009E0902">
    <w:pPr>
      <w:jc w:val="center"/>
      <w:rPr>
        <w:rFonts w:ascii="Kinetic Letters" w:hAnsi="Kinetic Letters"/>
        <w:b/>
        <w:color w:val="0070C0"/>
        <w:sz w:val="32"/>
        <w:szCs w:val="28"/>
        <w:u w:val="single"/>
      </w:rPr>
    </w:pPr>
    <w:r>
      <w:rPr>
        <w:rFonts w:ascii="Kinetic Letters" w:hAnsi="Kinetic Letters"/>
        <w:b/>
        <w:color w:val="0070C0"/>
        <w:sz w:val="32"/>
        <w:szCs w:val="28"/>
        <w:u w:val="single"/>
      </w:rPr>
      <w:t>R</w:t>
    </w:r>
    <w:r w:rsidR="009E0902">
      <w:rPr>
        <w:rFonts w:ascii="Kinetic Letters" w:hAnsi="Kinetic Letters"/>
        <w:b/>
        <w:color w:val="0070C0"/>
        <w:sz w:val="32"/>
        <w:szCs w:val="28"/>
        <w:u w:val="single"/>
      </w:rPr>
      <w:t>E</w:t>
    </w:r>
    <w:r>
      <w:rPr>
        <w:rFonts w:ascii="Kinetic Letters" w:hAnsi="Kinetic Letters"/>
        <w:b/>
        <w:color w:val="0070C0"/>
        <w:sz w:val="32"/>
        <w:szCs w:val="28"/>
        <w:u w:val="single"/>
      </w:rPr>
      <w:t xml:space="preserve"> O</w:t>
    </w:r>
    <w:r w:rsidR="009E0902">
      <w:rPr>
        <w:rFonts w:ascii="Kinetic Letters" w:hAnsi="Kinetic Letters"/>
        <w:b/>
        <w:color w:val="0070C0"/>
        <w:sz w:val="32"/>
        <w:szCs w:val="28"/>
        <w:u w:val="single"/>
      </w:rPr>
      <w:t xml:space="preserve">verview </w:t>
    </w:r>
    <w:r w:rsidR="002A433D">
      <w:rPr>
        <w:rFonts w:ascii="Kinetic Letters" w:hAnsi="Kinetic Letters"/>
        <w:b/>
        <w:color w:val="0070C0"/>
        <w:sz w:val="32"/>
        <w:szCs w:val="28"/>
        <w:u w:val="single"/>
      </w:rPr>
      <w:t>2019-2020</w:t>
    </w:r>
  </w:p>
  <w:p w:rsidR="009E0902" w:rsidRDefault="009E0902">
    <w:pPr>
      <w:pStyle w:val="Header"/>
    </w:pPr>
  </w:p>
  <w:p w:rsidR="009E0902" w:rsidRDefault="009E0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E1"/>
    <w:rsid w:val="002915C1"/>
    <w:rsid w:val="002A433D"/>
    <w:rsid w:val="002E520A"/>
    <w:rsid w:val="008D2551"/>
    <w:rsid w:val="008F3951"/>
    <w:rsid w:val="009E0902"/>
    <w:rsid w:val="00B74C60"/>
    <w:rsid w:val="00CC1A25"/>
    <w:rsid w:val="00D03C11"/>
    <w:rsid w:val="00DD653E"/>
    <w:rsid w:val="00DE1C79"/>
    <w:rsid w:val="00EA4546"/>
    <w:rsid w:val="00EB5B15"/>
    <w:rsid w:val="00EC3A5A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1866F2C-78F4-439E-B39B-B059055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02"/>
  </w:style>
  <w:style w:type="paragraph" w:styleId="Footer">
    <w:name w:val="footer"/>
    <w:basedOn w:val="Normal"/>
    <w:link w:val="FooterChar"/>
    <w:uiPriority w:val="99"/>
    <w:unhideWhenUsed/>
    <w:rsid w:val="009E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2BCB088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Minogue</dc:creator>
  <cp:keywords/>
  <dc:description/>
  <cp:lastModifiedBy>Miss C. Davies</cp:lastModifiedBy>
  <cp:revision>3</cp:revision>
  <cp:lastPrinted>2018-07-03T11:38:00Z</cp:lastPrinted>
  <dcterms:created xsi:type="dcterms:W3CDTF">2019-11-05T15:19:00Z</dcterms:created>
  <dcterms:modified xsi:type="dcterms:W3CDTF">2019-11-14T10:12:00Z</dcterms:modified>
</cp:coreProperties>
</file>